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50B7D" w14:textId="77777777" w:rsidR="00C0047C" w:rsidRDefault="00C0047C">
      <w:pPr>
        <w:rPr>
          <w:rFonts w:ascii="Times New Roman" w:hAnsi="Times New Roman" w:cs="Times New Roman"/>
          <w:sz w:val="24"/>
          <w:szCs w:val="24"/>
        </w:rPr>
      </w:pPr>
    </w:p>
    <w:p w14:paraId="17750B7E" w14:textId="3136DE60" w:rsidR="00B6463C" w:rsidRDefault="00632C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Test 2</w:t>
      </w:r>
      <w:r w:rsidR="009C4737" w:rsidRPr="000C36DA">
        <w:rPr>
          <w:rFonts w:ascii="Times New Roman" w:hAnsi="Times New Roman" w:cs="Times New Roman"/>
          <w:sz w:val="28"/>
          <w:szCs w:val="28"/>
        </w:rPr>
        <w:t>:</w:t>
      </w:r>
      <w:r w:rsidR="00C0047C" w:rsidRPr="000C36DA">
        <w:rPr>
          <w:rFonts w:ascii="Times New Roman" w:hAnsi="Times New Roman" w:cs="Times New Roman"/>
          <w:sz w:val="28"/>
          <w:szCs w:val="28"/>
        </w:rPr>
        <w:t xml:space="preserve"> Chose </w:t>
      </w:r>
      <w:r w:rsidR="00ED0038">
        <w:rPr>
          <w:rFonts w:ascii="Times New Roman" w:hAnsi="Times New Roman" w:cs="Times New Roman"/>
          <w:b/>
          <w:sz w:val="28"/>
          <w:szCs w:val="28"/>
          <w:u w:val="single"/>
        </w:rPr>
        <w:t>ONE</w:t>
      </w:r>
      <w:r w:rsidR="00C0047C" w:rsidRPr="000C36DA">
        <w:rPr>
          <w:rFonts w:ascii="Times New Roman" w:hAnsi="Times New Roman" w:cs="Times New Roman"/>
          <w:sz w:val="28"/>
          <w:szCs w:val="28"/>
        </w:rPr>
        <w:t xml:space="preserve"> of the Following:</w:t>
      </w:r>
    </w:p>
    <w:p w14:paraId="179FE9A4" w14:textId="77777777" w:rsidR="00251B93" w:rsidRPr="00524A66" w:rsidRDefault="00251B93" w:rsidP="00251B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32C02">
        <w:rPr>
          <w:rFonts w:ascii="Times New Roman" w:hAnsi="Times New Roman" w:cs="Times New Roman"/>
          <w:sz w:val="28"/>
          <w:szCs w:val="28"/>
        </w:rPr>
        <w:t> </w:t>
      </w:r>
      <w:r w:rsidRPr="00524A6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Examine the religious philosophy of Siddhartha Gautama. What are the basic tenets of Buddhism? Compare Gautama’s </w:t>
      </w:r>
      <w:r w:rsidRPr="00524A66">
        <w:rPr>
          <w:rFonts w:ascii="Times New Roman" w:hAnsi="Times New Roman" w:cs="Times New Roman"/>
          <w:color w:val="000000"/>
          <w:sz w:val="28"/>
          <w:szCs w:val="28"/>
        </w:rPr>
        <w:t xml:space="preserve">religious philosophy with the moral and ethical teachings of Jesus of Nazareth (see Textbook: Sources from the Past: Jesus' Moral and Ethical Teachings on pg. 234).  </w:t>
      </w:r>
    </w:p>
    <w:p w14:paraId="6CD2F9D7" w14:textId="77777777" w:rsidR="00251B93" w:rsidRPr="00524A66" w:rsidRDefault="00251B93" w:rsidP="00251B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24A66">
        <w:rPr>
          <w:rFonts w:ascii="Times New Roman" w:hAnsi="Times New Roman" w:cs="Times New Roman"/>
          <w:sz w:val="28"/>
          <w:szCs w:val="28"/>
        </w:rPr>
        <w:t xml:space="preserve">Compare the </w:t>
      </w:r>
      <w:r>
        <w:rPr>
          <w:rFonts w:ascii="Times New Roman" w:hAnsi="Times New Roman" w:cs="Times New Roman"/>
          <w:sz w:val="28"/>
          <w:szCs w:val="28"/>
        </w:rPr>
        <w:t>Silk Road</w:t>
      </w:r>
      <w:r w:rsidRPr="00524A66">
        <w:rPr>
          <w:rFonts w:ascii="Times New Roman" w:hAnsi="Times New Roman" w:cs="Times New Roman"/>
          <w:sz w:val="28"/>
          <w:szCs w:val="28"/>
        </w:rPr>
        <w:t xml:space="preserve"> of the Han </w:t>
      </w:r>
      <w:r>
        <w:rPr>
          <w:rFonts w:ascii="Times New Roman" w:hAnsi="Times New Roman" w:cs="Times New Roman"/>
          <w:sz w:val="28"/>
          <w:szCs w:val="28"/>
        </w:rPr>
        <w:t>dynasty</w:t>
      </w:r>
      <w:r w:rsidRPr="00524A66">
        <w:rPr>
          <w:rFonts w:ascii="Times New Roman" w:hAnsi="Times New Roman" w:cs="Times New Roman"/>
          <w:sz w:val="28"/>
          <w:szCs w:val="28"/>
        </w:rPr>
        <w:t xml:space="preserve"> with th</w:t>
      </w:r>
      <w:r>
        <w:rPr>
          <w:rFonts w:ascii="Times New Roman" w:hAnsi="Times New Roman" w:cs="Times New Roman"/>
          <w:sz w:val="28"/>
          <w:szCs w:val="28"/>
        </w:rPr>
        <w:t>at</w:t>
      </w:r>
      <w:r w:rsidRPr="00524A66">
        <w:rPr>
          <w:rFonts w:ascii="Times New Roman" w:hAnsi="Times New Roman" w:cs="Times New Roman"/>
          <w:sz w:val="28"/>
          <w:szCs w:val="28"/>
        </w:rPr>
        <w:t xml:space="preserve"> of the</w:t>
      </w:r>
      <w:r>
        <w:rPr>
          <w:rFonts w:ascii="Times New Roman" w:hAnsi="Times New Roman" w:cs="Times New Roman"/>
          <w:sz w:val="28"/>
          <w:szCs w:val="28"/>
        </w:rPr>
        <w:t xml:space="preserve"> trade routes of the</w:t>
      </w:r>
      <w:r w:rsidRPr="00524A66">
        <w:rPr>
          <w:rFonts w:ascii="Times New Roman" w:hAnsi="Times New Roman" w:cs="Times New Roman"/>
          <w:sz w:val="28"/>
          <w:szCs w:val="28"/>
        </w:rPr>
        <w:t xml:space="preserve"> Persian </w:t>
      </w:r>
      <w:r w:rsidRPr="00C03EDE">
        <w:rPr>
          <w:rFonts w:ascii="Times New Roman" w:hAnsi="Times New Roman" w:cs="Times New Roman"/>
          <w:b/>
          <w:sz w:val="28"/>
          <w:szCs w:val="28"/>
          <w:u w:val="single"/>
        </w:rPr>
        <w:t>or</w:t>
      </w:r>
      <w:r w:rsidRPr="00524A66">
        <w:rPr>
          <w:rFonts w:ascii="Times New Roman" w:hAnsi="Times New Roman" w:cs="Times New Roman"/>
          <w:sz w:val="28"/>
          <w:szCs w:val="28"/>
        </w:rPr>
        <w:t xml:space="preserve"> Roman empire. How did roads complement sea lanes to link regions of the </w:t>
      </w:r>
      <w:r>
        <w:rPr>
          <w:rFonts w:ascii="Times New Roman" w:hAnsi="Times New Roman" w:cs="Times New Roman"/>
          <w:sz w:val="28"/>
          <w:szCs w:val="28"/>
        </w:rPr>
        <w:t>dynasty or empires</w:t>
      </w:r>
      <w:r w:rsidRPr="00524A66">
        <w:rPr>
          <w:rFonts w:ascii="Times New Roman" w:hAnsi="Times New Roman" w:cs="Times New Roman"/>
          <w:sz w:val="28"/>
          <w:szCs w:val="28"/>
        </w:rPr>
        <w:t xml:space="preserve">? </w:t>
      </w:r>
      <w:r w:rsidRPr="00524A66">
        <w:rPr>
          <w:rFonts w:ascii="Times New Roman" w:hAnsi="Times New Roman" w:cs="Times New Roman"/>
          <w:color w:val="000000"/>
          <w:sz w:val="28"/>
          <w:szCs w:val="28"/>
        </w:rPr>
        <w:t>Explain the importance of the trade routes in their role in social, cultural, political, and religious exchange.</w:t>
      </w:r>
      <w:r w:rsidRPr="00524A66">
        <w:rPr>
          <w:rFonts w:ascii="Times New Roman" w:hAnsi="Times New Roman" w:cs="Times New Roman"/>
          <w:sz w:val="28"/>
          <w:szCs w:val="28"/>
        </w:rPr>
        <w:t xml:space="preserve"> (see Textbook: Thinking About Traditions – Empires and Their Roads and Map 11.2 both on pg. 225; the Persian Map 7.1 is on pg. 137 and the Chinese Map 12.1 is on pg. 243).</w:t>
      </w:r>
    </w:p>
    <w:p w14:paraId="4F6312DD" w14:textId="77777777" w:rsidR="00771D54" w:rsidRPr="000C36DA" w:rsidRDefault="00771D54" w:rsidP="00771D54">
      <w:pPr>
        <w:rPr>
          <w:rFonts w:ascii="Times New Roman" w:hAnsi="Times New Roman" w:cs="Times New Roman"/>
          <w:sz w:val="28"/>
          <w:szCs w:val="28"/>
        </w:rPr>
      </w:pPr>
      <w:r w:rsidRPr="000C36DA">
        <w:rPr>
          <w:rFonts w:ascii="Times New Roman" w:hAnsi="Times New Roman" w:cs="Times New Roman"/>
          <w:sz w:val="28"/>
          <w:szCs w:val="28"/>
        </w:rPr>
        <w:t xml:space="preserve">Requirements: </w:t>
      </w:r>
    </w:p>
    <w:p w14:paraId="3BF2DF60" w14:textId="77777777" w:rsidR="00361957" w:rsidRDefault="00361957" w:rsidP="003619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C36DA">
        <w:rPr>
          <w:rFonts w:ascii="Times New Roman" w:hAnsi="Times New Roman" w:cs="Times New Roman"/>
          <w:sz w:val="28"/>
          <w:szCs w:val="28"/>
        </w:rPr>
        <w:t xml:space="preserve">Must be </w:t>
      </w:r>
      <w:r w:rsidRPr="008903D9">
        <w:rPr>
          <w:rFonts w:ascii="Times New Roman" w:hAnsi="Times New Roman" w:cs="Times New Roman"/>
          <w:sz w:val="28"/>
          <w:szCs w:val="28"/>
          <w:u w:val="single"/>
        </w:rPr>
        <w:t xml:space="preserve">typed, double-spaced, 12-point font, </w:t>
      </w:r>
      <w:r w:rsidRPr="003950BA">
        <w:rPr>
          <w:rFonts w:ascii="Times New Roman" w:hAnsi="Times New Roman" w:cs="Times New Roman"/>
          <w:b/>
          <w:sz w:val="28"/>
          <w:szCs w:val="28"/>
          <w:u w:val="single"/>
        </w:rPr>
        <w:t>minimum</w:t>
      </w:r>
      <w:r w:rsidRPr="008903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900</w:t>
      </w:r>
      <w:r w:rsidRPr="008903D9">
        <w:rPr>
          <w:rFonts w:ascii="Times New Roman" w:hAnsi="Times New Roman" w:cs="Times New Roman"/>
          <w:sz w:val="28"/>
          <w:szCs w:val="28"/>
          <w:u w:val="single"/>
        </w:rPr>
        <w:t>-word essay</w:t>
      </w:r>
      <w:r w:rsidRPr="000C36DA">
        <w:rPr>
          <w:rFonts w:ascii="Times New Roman" w:hAnsi="Times New Roman" w:cs="Times New Roman"/>
          <w:sz w:val="28"/>
          <w:szCs w:val="28"/>
        </w:rPr>
        <w:t>.</w:t>
      </w:r>
    </w:p>
    <w:p w14:paraId="6F703F1D" w14:textId="77777777" w:rsidR="00361957" w:rsidRPr="00963ED5" w:rsidRDefault="00361957" w:rsidP="0036195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Must include</w:t>
      </w:r>
      <w:r w:rsidRPr="000C36DA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 xml:space="preserve"> short </w:t>
      </w:r>
      <w:r w:rsidRPr="000C36DA">
        <w:rPr>
          <w:rFonts w:ascii="Times New Roman" w:hAnsi="Times New Roman" w:cs="Times New Roman"/>
          <w:sz w:val="28"/>
          <w:szCs w:val="28"/>
        </w:rPr>
        <w:t xml:space="preserve">introduction </w:t>
      </w:r>
      <w:r>
        <w:rPr>
          <w:rFonts w:ascii="Times New Roman" w:hAnsi="Times New Roman" w:cs="Times New Roman"/>
          <w:sz w:val="28"/>
          <w:szCs w:val="28"/>
        </w:rPr>
        <w:t>and</w:t>
      </w:r>
      <w:r w:rsidRPr="000C3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short </w:t>
      </w:r>
      <w:r w:rsidRPr="000C36DA">
        <w:rPr>
          <w:rFonts w:ascii="Times New Roman" w:hAnsi="Times New Roman" w:cs="Times New Roman"/>
          <w:sz w:val="28"/>
          <w:szCs w:val="28"/>
        </w:rPr>
        <w:t xml:space="preserve">conclusion paragraph.  </w:t>
      </w:r>
    </w:p>
    <w:p w14:paraId="40322230" w14:textId="77777777" w:rsidR="00361957" w:rsidRPr="000C36DA" w:rsidRDefault="00361957" w:rsidP="0036195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0C36DA">
        <w:rPr>
          <w:rFonts w:ascii="Times New Roman" w:hAnsi="Times New Roman" w:cs="Times New Roman"/>
          <w:sz w:val="28"/>
          <w:szCs w:val="28"/>
        </w:rPr>
        <w:t xml:space="preserve">ormat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0C36DA">
        <w:rPr>
          <w:rFonts w:ascii="Times New Roman" w:hAnsi="Times New Roman" w:cs="Times New Roman"/>
          <w:sz w:val="28"/>
          <w:szCs w:val="28"/>
        </w:rPr>
        <w:t>aragraph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0C36DA">
        <w:rPr>
          <w:rFonts w:ascii="Times New Roman" w:hAnsi="Times New Roman" w:cs="Times New Roman"/>
          <w:sz w:val="28"/>
          <w:szCs w:val="28"/>
        </w:rPr>
        <w:t xml:space="preserve"> with complete sentences including </w:t>
      </w:r>
      <w:r>
        <w:rPr>
          <w:rFonts w:ascii="Times New Roman" w:hAnsi="Times New Roman" w:cs="Times New Roman"/>
          <w:sz w:val="28"/>
          <w:szCs w:val="28"/>
        </w:rPr>
        <w:t xml:space="preserve">correct </w:t>
      </w:r>
      <w:r w:rsidRPr="000C36DA">
        <w:rPr>
          <w:rFonts w:ascii="Times New Roman" w:hAnsi="Times New Roman" w:cs="Times New Roman"/>
          <w:sz w:val="28"/>
          <w:szCs w:val="28"/>
        </w:rPr>
        <w:t>grammar and spell</w:t>
      </w:r>
      <w:r>
        <w:rPr>
          <w:rFonts w:ascii="Times New Roman" w:hAnsi="Times New Roman" w:cs="Times New Roman"/>
          <w:sz w:val="28"/>
          <w:szCs w:val="28"/>
        </w:rPr>
        <w:t>ing</w:t>
      </w:r>
      <w:r w:rsidRPr="000C36DA">
        <w:rPr>
          <w:rFonts w:ascii="Times New Roman" w:hAnsi="Times New Roman" w:cs="Times New Roman"/>
          <w:sz w:val="28"/>
          <w:szCs w:val="28"/>
        </w:rPr>
        <w:t>.</w:t>
      </w:r>
    </w:p>
    <w:p w14:paraId="5E565F95" w14:textId="77777777" w:rsidR="00361957" w:rsidRPr="00A7572A" w:rsidRDefault="00361957" w:rsidP="00361957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not use “I” in your essay.</w:t>
      </w:r>
    </w:p>
    <w:p w14:paraId="234E613A" w14:textId="77777777" w:rsidR="00981D2E" w:rsidRPr="00983CAD" w:rsidRDefault="00981D2E" w:rsidP="00981D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No </w:t>
      </w:r>
      <w:r w:rsidRPr="00CC1622">
        <w:rPr>
          <w:rFonts w:ascii="Times New Roman" w:hAnsi="Times New Roman" w:cs="Times New Roman"/>
          <w:b/>
          <w:bCs/>
          <w:sz w:val="28"/>
          <w:szCs w:val="28"/>
          <w:u w:val="single"/>
        </w:rPr>
        <w:t>web sources</w:t>
      </w:r>
      <w:r w:rsidRPr="00983CAD">
        <w:rPr>
          <w:rFonts w:ascii="Times New Roman" w:hAnsi="Times New Roman" w:cs="Times New Roman"/>
          <w:sz w:val="28"/>
          <w:szCs w:val="28"/>
        </w:rPr>
        <w:t xml:space="preserve"> are allowed except for the short videos in </w:t>
      </w:r>
      <w:r>
        <w:rPr>
          <w:rFonts w:ascii="Times New Roman" w:hAnsi="Times New Roman" w:cs="Times New Roman"/>
          <w:sz w:val="28"/>
          <w:szCs w:val="28"/>
        </w:rPr>
        <w:t>power point presentations</w:t>
      </w:r>
      <w:r w:rsidRPr="00983CAD">
        <w:rPr>
          <w:rFonts w:ascii="Times New Roman" w:hAnsi="Times New Roman" w:cs="Times New Roman"/>
          <w:sz w:val="28"/>
          <w:szCs w:val="28"/>
        </w:rPr>
        <w:t>.</w:t>
      </w:r>
    </w:p>
    <w:p w14:paraId="10F4A1D9" w14:textId="77777777" w:rsidR="00981D2E" w:rsidRPr="00983CAD" w:rsidRDefault="00981D2E" w:rsidP="00981D2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If you use a </w:t>
      </w:r>
      <w:r w:rsidRPr="00CC1622">
        <w:rPr>
          <w:rFonts w:ascii="Times New Roman" w:hAnsi="Times New Roman" w:cs="Times New Roman"/>
          <w:b/>
          <w:bCs/>
          <w:sz w:val="28"/>
          <w:szCs w:val="28"/>
          <w:u w:val="single"/>
        </w:rPr>
        <w:t>quote</w:t>
      </w:r>
      <w:r w:rsidRPr="00983CAD">
        <w:rPr>
          <w:rFonts w:ascii="Times New Roman" w:hAnsi="Times New Roman" w:cs="Times New Roman"/>
          <w:sz w:val="28"/>
          <w:szCs w:val="28"/>
        </w:rPr>
        <w:t xml:space="preserve"> or you </w:t>
      </w:r>
      <w:r w:rsidRPr="00524A02">
        <w:rPr>
          <w:rFonts w:ascii="Times New Roman" w:hAnsi="Times New Roman" w:cs="Times New Roman"/>
          <w:b/>
          <w:bCs/>
          <w:sz w:val="28"/>
          <w:szCs w:val="28"/>
          <w:u w:val="single"/>
        </w:rPr>
        <w:t>paraphrase</w:t>
      </w:r>
      <w:r w:rsidRPr="00983CAD">
        <w:rPr>
          <w:rFonts w:ascii="Times New Roman" w:hAnsi="Times New Roman" w:cs="Times New Roman"/>
          <w:sz w:val="28"/>
          <w:szCs w:val="28"/>
        </w:rPr>
        <w:t xml:space="preserve"> in your essay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83C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1C904" w14:textId="77777777" w:rsidR="00981D2E" w:rsidRPr="00983CAD" w:rsidRDefault="00981D2E" w:rsidP="00981D2E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From the </w:t>
      </w:r>
      <w:r w:rsidRPr="00524A02">
        <w:rPr>
          <w:rFonts w:ascii="Times New Roman" w:hAnsi="Times New Roman" w:cs="Times New Roman"/>
          <w:b/>
          <w:bCs/>
          <w:sz w:val="28"/>
          <w:szCs w:val="28"/>
          <w:u w:val="single"/>
        </w:rPr>
        <w:t>Textbook</w:t>
      </w:r>
      <w:r w:rsidRPr="00983CAD">
        <w:rPr>
          <w:rFonts w:ascii="Times New Roman" w:hAnsi="Times New Roman" w:cs="Times New Roman"/>
          <w:sz w:val="28"/>
          <w:szCs w:val="28"/>
        </w:rPr>
        <w:t xml:space="preserve">, please cite it using the following format: </w:t>
      </w:r>
    </w:p>
    <w:p w14:paraId="3DB9675C" w14:textId="77777777" w:rsidR="00981D2E" w:rsidRPr="00983CAD" w:rsidRDefault="00981D2E" w:rsidP="00981D2E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>(Bentley, pg. number).</w:t>
      </w:r>
    </w:p>
    <w:p w14:paraId="0CBF0426" w14:textId="77777777" w:rsidR="00981D2E" w:rsidRPr="00983CAD" w:rsidRDefault="00981D2E" w:rsidP="00981D2E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From the </w:t>
      </w:r>
      <w:r w:rsidRPr="00524A02">
        <w:rPr>
          <w:rFonts w:ascii="Times New Roman" w:hAnsi="Times New Roman" w:cs="Times New Roman"/>
          <w:b/>
          <w:bCs/>
          <w:sz w:val="28"/>
          <w:szCs w:val="28"/>
          <w:u w:val="single"/>
        </w:rPr>
        <w:t>video</w:t>
      </w:r>
      <w:r w:rsidRPr="00983CAD">
        <w:rPr>
          <w:rFonts w:ascii="Times New Roman" w:hAnsi="Times New Roman" w:cs="Times New Roman"/>
          <w:sz w:val="28"/>
          <w:szCs w:val="28"/>
        </w:rPr>
        <w:t xml:space="preserve">, please cite the </w:t>
      </w:r>
      <w:r>
        <w:rPr>
          <w:rFonts w:ascii="Times New Roman" w:hAnsi="Times New Roman" w:cs="Times New Roman"/>
          <w:sz w:val="28"/>
          <w:szCs w:val="28"/>
        </w:rPr>
        <w:t>us</w:t>
      </w:r>
      <w:r w:rsidRPr="00983CAD">
        <w:rPr>
          <w:rFonts w:ascii="Times New Roman" w:hAnsi="Times New Roman" w:cs="Times New Roman"/>
          <w:sz w:val="28"/>
          <w:szCs w:val="28"/>
        </w:rPr>
        <w:t>ing the following format:</w:t>
      </w:r>
    </w:p>
    <w:p w14:paraId="170EE379" w14:textId="77777777" w:rsidR="00981D2E" w:rsidRPr="00983CAD" w:rsidRDefault="00981D2E" w:rsidP="00981D2E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>(Title of video, time stamp)</w:t>
      </w:r>
    </w:p>
    <w:p w14:paraId="31395F3E" w14:textId="1BA604E6" w:rsidR="00981D2E" w:rsidRPr="00983CAD" w:rsidRDefault="00981D2E" w:rsidP="00981D2E">
      <w:pPr>
        <w:pStyle w:val="ListParagraph"/>
        <w:numPr>
          <w:ilvl w:val="4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Ex) </w:t>
      </w:r>
      <w:proofErr w:type="spellStart"/>
      <w:r w:rsidRPr="00983CAD">
        <w:rPr>
          <w:rFonts w:ascii="Times New Roman" w:hAnsi="Times New Roman" w:cs="Times New Roman"/>
          <w:sz w:val="28"/>
          <w:szCs w:val="28"/>
        </w:rPr>
        <w:t>TedEd</w:t>
      </w:r>
      <w:proofErr w:type="spellEnd"/>
      <w:r w:rsidRPr="00983CA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Five Major World Religions</w:t>
      </w:r>
      <w:r w:rsidRPr="00983CAD">
        <w:rPr>
          <w:rFonts w:ascii="Times New Roman" w:hAnsi="Times New Roman" w:cs="Times New Roman"/>
          <w:sz w:val="28"/>
          <w:szCs w:val="28"/>
        </w:rPr>
        <w:t xml:space="preserve">, </w:t>
      </w:r>
      <w:r w:rsidR="00E731E7">
        <w:rPr>
          <w:rFonts w:ascii="Times New Roman" w:hAnsi="Times New Roman" w:cs="Times New Roman"/>
          <w:sz w:val="28"/>
          <w:szCs w:val="28"/>
        </w:rPr>
        <w:t>4;22-5:01</w:t>
      </w:r>
      <w:r w:rsidRPr="00983CAD">
        <w:rPr>
          <w:rFonts w:ascii="Times New Roman" w:hAnsi="Times New Roman" w:cs="Times New Roman"/>
          <w:sz w:val="28"/>
          <w:szCs w:val="28"/>
        </w:rPr>
        <w:t>.</w:t>
      </w:r>
    </w:p>
    <w:p w14:paraId="01078F8A" w14:textId="77777777" w:rsidR="00981D2E" w:rsidRPr="00983CAD" w:rsidRDefault="00981D2E" w:rsidP="00981D2E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You will need to include a </w:t>
      </w:r>
      <w:r w:rsidRPr="00DD1527">
        <w:rPr>
          <w:rFonts w:ascii="Times New Roman" w:hAnsi="Times New Roman" w:cs="Times New Roman"/>
          <w:b/>
          <w:bCs/>
          <w:sz w:val="28"/>
          <w:szCs w:val="28"/>
          <w:u w:val="single"/>
        </w:rPr>
        <w:t>works cited page</w:t>
      </w:r>
      <w:r w:rsidRPr="00983CAD">
        <w:rPr>
          <w:rFonts w:ascii="Times New Roman" w:hAnsi="Times New Roman" w:cs="Times New Roman"/>
          <w:sz w:val="28"/>
          <w:szCs w:val="28"/>
        </w:rPr>
        <w:t xml:space="preserve"> for your essay.</w:t>
      </w:r>
    </w:p>
    <w:p w14:paraId="6B114C5E" w14:textId="77777777" w:rsidR="00390E65" w:rsidRPr="00983CAD" w:rsidRDefault="00390E65" w:rsidP="00390E6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83CAD">
        <w:rPr>
          <w:rFonts w:ascii="Times New Roman" w:hAnsi="Times New Roman" w:cs="Times New Roman"/>
          <w:sz w:val="28"/>
          <w:szCs w:val="28"/>
        </w:rPr>
        <w:t xml:space="preserve">If you use the textbook, then </w:t>
      </w:r>
    </w:p>
    <w:p w14:paraId="11ABA012" w14:textId="77777777" w:rsidR="00390E65" w:rsidRPr="00983CAD" w:rsidRDefault="00390E65" w:rsidP="00390E65">
      <w:pPr>
        <w:pStyle w:val="ListParagraph"/>
        <w:numPr>
          <w:ilvl w:val="4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 xml:space="preserve">Bentley, Jerry, et al.  </w:t>
      </w:r>
      <w:r w:rsidRPr="00983CAD">
        <w:rPr>
          <w:rFonts w:ascii="Times New Roman" w:hAnsi="Times New Roman" w:cs="Times New Roman"/>
          <w:i/>
          <w:sz w:val="28"/>
          <w:szCs w:val="28"/>
        </w:rPr>
        <w:t>Traditions and Encounters</w:t>
      </w:r>
      <w:r w:rsidRPr="00983CAD">
        <w:rPr>
          <w:rFonts w:ascii="Times New Roman" w:hAnsi="Times New Roman" w:cs="Times New Roman"/>
          <w:sz w:val="28"/>
          <w:szCs w:val="28"/>
        </w:rPr>
        <w:t>.  4 Edition.  Volume 1: to 1500.</w:t>
      </w:r>
    </w:p>
    <w:p w14:paraId="00289800" w14:textId="77777777" w:rsidR="00390E65" w:rsidRPr="00983CAD" w:rsidRDefault="00390E65" w:rsidP="00390E6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83CAD">
        <w:rPr>
          <w:rFonts w:ascii="Times New Roman" w:hAnsi="Times New Roman" w:cs="Times New Roman"/>
          <w:sz w:val="28"/>
          <w:szCs w:val="28"/>
        </w:rPr>
        <w:t>If you use the video above, then</w:t>
      </w:r>
    </w:p>
    <w:p w14:paraId="305BFA17" w14:textId="77777777" w:rsidR="00390E65" w:rsidRPr="00983CAD" w:rsidRDefault="00390E65" w:rsidP="00390E65">
      <w:pPr>
        <w:pStyle w:val="ListParagraph"/>
        <w:numPr>
          <w:ilvl w:val="4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83CAD">
        <w:rPr>
          <w:rFonts w:ascii="Times New Roman" w:hAnsi="Times New Roman" w:cs="Times New Roman"/>
          <w:sz w:val="28"/>
          <w:szCs w:val="28"/>
        </w:rPr>
        <w:t>TedEd</w:t>
      </w:r>
      <w:proofErr w:type="spellEnd"/>
      <w:r w:rsidRPr="00983CA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Five Major World Religions</w:t>
      </w:r>
      <w:r w:rsidRPr="00983CAD">
        <w:rPr>
          <w:rFonts w:ascii="Times New Roman" w:hAnsi="Times New Roman" w:cs="Times New Roman"/>
          <w:sz w:val="28"/>
          <w:szCs w:val="28"/>
        </w:rPr>
        <w:t xml:space="preserve">, </w:t>
      </w:r>
      <w:r w:rsidRPr="003907EC">
        <w:rPr>
          <w:rFonts w:ascii="Times New Roman" w:hAnsi="Times New Roman" w:cs="Times New Roman"/>
          <w:sz w:val="28"/>
          <w:szCs w:val="28"/>
        </w:rPr>
        <w:t>https://youtu.be/m6dCxo7t_aE</w:t>
      </w:r>
    </w:p>
    <w:p w14:paraId="5395FFC6" w14:textId="77777777" w:rsidR="00390E65" w:rsidRDefault="00390E65" w:rsidP="00390E65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Plagiarism will heavily affect your grade and may result in a “0” or further academic consequences.</w:t>
      </w:r>
    </w:p>
    <w:p w14:paraId="3C8238BB" w14:textId="77777777" w:rsidR="00390E65" w:rsidRDefault="00390E65" w:rsidP="00390E6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Please refer to the links on Blackboard under Information for further aid.</w:t>
      </w:r>
    </w:p>
    <w:p w14:paraId="6AC723B1" w14:textId="77777777" w:rsidR="00390E65" w:rsidRPr="00855A77" w:rsidRDefault="00390E65" w:rsidP="00390E6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271DB">
        <w:rPr>
          <w:rFonts w:ascii="Times New Roman" w:hAnsi="Times New Roman" w:cs="Times New Roman"/>
          <w:sz w:val="28"/>
          <w:szCs w:val="28"/>
        </w:rPr>
        <w:t>The USC Upstate Code of Academic Integrity can be found in the USC Upstate Student Handbook. Please refer to pages 134-143 of the Handbook 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anchor="/142/" w:history="1">
        <w:r w:rsidRPr="003E2B98">
          <w:rPr>
            <w:rStyle w:val="Hyperlink"/>
            <w:rFonts w:ascii="Times New Roman" w:hAnsi="Times New Roman" w:cs="Times New Roman"/>
            <w:sz w:val="28"/>
            <w:szCs w:val="28"/>
          </w:rPr>
          <w:t>http://publications.uscupstate.edu/StudentHandbook/201718_StudentHandbook/#/142/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7750B8B" w14:textId="0EDF6C83" w:rsidR="007A6F03" w:rsidRPr="00633760" w:rsidRDefault="007A6F03" w:rsidP="00633760">
      <w:pPr>
        <w:rPr>
          <w:rFonts w:ascii="Times New Roman" w:hAnsi="Times New Roman" w:cs="Times New Roman"/>
          <w:sz w:val="28"/>
          <w:szCs w:val="28"/>
        </w:rPr>
      </w:pPr>
    </w:p>
    <w:sectPr w:rsidR="007A6F03" w:rsidRPr="0063376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50B8E" w14:textId="77777777" w:rsidR="00E51356" w:rsidRDefault="00E51356" w:rsidP="00C0047C">
      <w:pPr>
        <w:spacing w:after="0" w:line="240" w:lineRule="auto"/>
      </w:pPr>
      <w:r>
        <w:separator/>
      </w:r>
    </w:p>
  </w:endnote>
  <w:endnote w:type="continuationSeparator" w:id="0">
    <w:p w14:paraId="17750B8F" w14:textId="77777777" w:rsidR="00E51356" w:rsidRDefault="00E51356" w:rsidP="00C00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50B8C" w14:textId="77777777" w:rsidR="00E51356" w:rsidRDefault="00E51356" w:rsidP="00C0047C">
      <w:pPr>
        <w:spacing w:after="0" w:line="240" w:lineRule="auto"/>
      </w:pPr>
      <w:r>
        <w:separator/>
      </w:r>
    </w:p>
  </w:footnote>
  <w:footnote w:type="continuationSeparator" w:id="0">
    <w:p w14:paraId="17750B8D" w14:textId="77777777" w:rsidR="00E51356" w:rsidRDefault="00E51356" w:rsidP="00C00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50B90" w14:textId="77777777" w:rsidR="00C0047C" w:rsidRDefault="00C0047C">
    <w:pPr>
      <w:pStyle w:val="Header"/>
    </w:pPr>
    <w:r>
      <w:t>Tammy Pike</w:t>
    </w:r>
    <w:r>
      <w:ptab w:relativeTo="margin" w:alignment="center" w:leader="none"/>
    </w:r>
    <w:r>
      <w:t>History 101</w:t>
    </w:r>
    <w:r>
      <w:ptab w:relativeTo="margin" w:alignment="right" w:leader="none"/>
    </w:r>
    <w:r>
      <w:t>tpike@uscupstate.edu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D28EC"/>
    <w:multiLevelType w:val="hybridMultilevel"/>
    <w:tmpl w:val="D766E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6CAF"/>
    <w:multiLevelType w:val="hybridMultilevel"/>
    <w:tmpl w:val="764CC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44BB9"/>
    <w:multiLevelType w:val="hybridMultilevel"/>
    <w:tmpl w:val="F268F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27145"/>
    <w:multiLevelType w:val="hybridMultilevel"/>
    <w:tmpl w:val="7534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A0EF1"/>
    <w:multiLevelType w:val="hybridMultilevel"/>
    <w:tmpl w:val="80E67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737"/>
    <w:rsid w:val="000A1774"/>
    <w:rsid w:val="000C36DA"/>
    <w:rsid w:val="00100C5C"/>
    <w:rsid w:val="00251B93"/>
    <w:rsid w:val="00361957"/>
    <w:rsid w:val="00390E65"/>
    <w:rsid w:val="004809E2"/>
    <w:rsid w:val="00492AD6"/>
    <w:rsid w:val="004F2AB1"/>
    <w:rsid w:val="00526A87"/>
    <w:rsid w:val="005519B8"/>
    <w:rsid w:val="005E0143"/>
    <w:rsid w:val="00632C02"/>
    <w:rsid w:val="00633760"/>
    <w:rsid w:val="00763770"/>
    <w:rsid w:val="00771D54"/>
    <w:rsid w:val="007A6F03"/>
    <w:rsid w:val="008903D9"/>
    <w:rsid w:val="008B4AC7"/>
    <w:rsid w:val="00981D2E"/>
    <w:rsid w:val="009C4737"/>
    <w:rsid w:val="009F2641"/>
    <w:rsid w:val="00B6463C"/>
    <w:rsid w:val="00BC5774"/>
    <w:rsid w:val="00BE753C"/>
    <w:rsid w:val="00C0047C"/>
    <w:rsid w:val="00C95664"/>
    <w:rsid w:val="00D8695B"/>
    <w:rsid w:val="00E07FBF"/>
    <w:rsid w:val="00E51356"/>
    <w:rsid w:val="00E731E7"/>
    <w:rsid w:val="00ED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50B7D"/>
  <w15:chartTrackingRefBased/>
  <w15:docId w15:val="{846E6CA8-B406-4E6D-A0D1-55900561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7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0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47C"/>
  </w:style>
  <w:style w:type="paragraph" w:styleId="Footer">
    <w:name w:val="footer"/>
    <w:basedOn w:val="Normal"/>
    <w:link w:val="FooterChar"/>
    <w:uiPriority w:val="99"/>
    <w:unhideWhenUsed/>
    <w:rsid w:val="00C004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47C"/>
  </w:style>
  <w:style w:type="character" w:styleId="Hyperlink">
    <w:name w:val="Hyperlink"/>
    <w:basedOn w:val="DefaultParagraphFont"/>
    <w:uiPriority w:val="99"/>
    <w:unhideWhenUsed/>
    <w:rsid w:val="00C956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66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s.uscupstate.edu/StudentHandbook/201718_StudentHandboo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47227-10AA-0B46-BE17-5A23C8F6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PIKE, TAMMY</dc:creator>
  <cp:keywords/>
  <dc:description/>
  <cp:lastModifiedBy>PIKE, TAMMY</cp:lastModifiedBy>
  <cp:revision>7</cp:revision>
  <dcterms:created xsi:type="dcterms:W3CDTF">2018-08-14T14:40:00Z</dcterms:created>
  <dcterms:modified xsi:type="dcterms:W3CDTF">2019-08-04T16:27:00Z</dcterms:modified>
</cp:coreProperties>
</file>